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EA4C" w14:textId="093A6352" w:rsidR="00102DD7" w:rsidRPr="0057797A" w:rsidRDefault="00E7393E" w:rsidP="009B2A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97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6990DE" wp14:editId="2D9104ED">
                <wp:simplePos x="0" y="0"/>
                <wp:positionH relativeFrom="column">
                  <wp:posOffset>4408672</wp:posOffset>
                </wp:positionH>
                <wp:positionV relativeFrom="paragraph">
                  <wp:posOffset>-609600</wp:posOffset>
                </wp:positionV>
                <wp:extent cx="2360930" cy="3155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4B661" w14:textId="5DC8280B" w:rsidR="00710DA2" w:rsidRPr="00CC3904" w:rsidRDefault="00C650B7" w:rsidP="00354E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USJ/FHSS/QAC/</w:t>
                            </w:r>
                            <w:r w:rsidR="0057797A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00</w:t>
                            </w:r>
                            <w:r w:rsidR="00937F7F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7</w:t>
                            </w:r>
                            <w:r w:rsidR="00D62BC2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 – Version </w:t>
                            </w:r>
                            <w:r w:rsidR="00E7393E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 xml:space="preserve">2 </w:t>
                            </w:r>
                          </w:p>
                          <w:p w14:paraId="74216AC1" w14:textId="531B44F3" w:rsidR="00710DA2" w:rsidRDefault="00710DA2" w:rsidP="00354E42">
                            <w:r>
                              <w:t>O’</w:t>
                            </w:r>
                          </w:p>
                          <w:p w14:paraId="58310933" w14:textId="268DD180" w:rsidR="00710DA2" w:rsidRDefault="00710DA2" w:rsidP="00354E42">
                            <w:proofErr w:type="spellStart"/>
                            <w:r>
                              <w:t>ip</w:t>
                            </w:r>
                            <w:proofErr w:type="spellEnd"/>
                          </w:p>
                          <w:p w14:paraId="495F1D42" w14:textId="3A505E67" w:rsidR="00710DA2" w:rsidRDefault="00710DA2" w:rsidP="00354E42"/>
                          <w:p w14:paraId="38426332" w14:textId="65E43D78" w:rsidR="00710DA2" w:rsidRDefault="00710DA2" w:rsidP="00354E42"/>
                          <w:p w14:paraId="0017094D" w14:textId="0ECC873F" w:rsidR="00710DA2" w:rsidRDefault="00710DA2" w:rsidP="00354E42"/>
                          <w:p w14:paraId="576D3F2C" w14:textId="151D66D4" w:rsidR="00710DA2" w:rsidRDefault="00710DA2" w:rsidP="00354E42"/>
                          <w:p w14:paraId="23FE8D3D" w14:textId="777D15CE" w:rsidR="00710DA2" w:rsidRDefault="00710DA2" w:rsidP="00354E42"/>
                          <w:p w14:paraId="14BA65F7" w14:textId="4DE67E62" w:rsidR="00710DA2" w:rsidRDefault="00710DA2" w:rsidP="00354E42"/>
                          <w:p w14:paraId="1E8B64A6" w14:textId="77777777" w:rsidR="00710DA2" w:rsidRDefault="00710DA2" w:rsidP="00354E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99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15pt;margin-top:-48pt;width:185.9pt;height:24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" filled="f" stroked="f">
                <v:textbox>
                  <w:txbxContent>
                    <w:p w14:paraId="2F74B661" w14:textId="5DC8280B" w:rsidR="00710DA2" w:rsidRPr="00CC3904" w:rsidRDefault="00C650B7" w:rsidP="00354E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USJ/FHSS/QAC/</w:t>
                      </w:r>
                      <w:r w:rsidR="0057797A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00</w:t>
                      </w:r>
                      <w:r w:rsidR="00937F7F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7</w:t>
                      </w:r>
                      <w:r w:rsidR="00D62BC2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 – Version </w:t>
                      </w:r>
                      <w:bookmarkStart w:id="1" w:name="_GoBack"/>
                      <w:bookmarkEnd w:id="1"/>
                      <w:r w:rsidR="00E7393E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 xml:space="preserve">2 </w:t>
                      </w:r>
                    </w:p>
                    <w:p w14:paraId="74216AC1" w14:textId="531B44F3" w:rsidR="00710DA2" w:rsidRDefault="00710DA2" w:rsidP="00354E42">
                      <w:r>
                        <w:t>O’</w:t>
                      </w:r>
                    </w:p>
                    <w:p w14:paraId="58310933" w14:textId="268DD180" w:rsidR="00710DA2" w:rsidRDefault="00710DA2" w:rsidP="00354E42">
                      <w:proofErr w:type="spellStart"/>
                      <w:proofErr w:type="gramStart"/>
                      <w:r>
                        <w:t>ip</w:t>
                      </w:r>
                      <w:proofErr w:type="spellEnd"/>
                      <w:proofErr w:type="gramEnd"/>
                    </w:p>
                    <w:p w14:paraId="495F1D42" w14:textId="3A505E67" w:rsidR="00710DA2" w:rsidRDefault="00710DA2" w:rsidP="00354E42"/>
                    <w:p w14:paraId="38426332" w14:textId="65E43D78" w:rsidR="00710DA2" w:rsidRDefault="00710DA2" w:rsidP="00354E42"/>
                    <w:p w14:paraId="0017094D" w14:textId="0ECC873F" w:rsidR="00710DA2" w:rsidRDefault="00710DA2" w:rsidP="00354E42"/>
                    <w:p w14:paraId="576D3F2C" w14:textId="151D66D4" w:rsidR="00710DA2" w:rsidRDefault="00710DA2" w:rsidP="00354E42"/>
                    <w:p w14:paraId="23FE8D3D" w14:textId="777D15CE" w:rsidR="00710DA2" w:rsidRDefault="00710DA2" w:rsidP="00354E42"/>
                    <w:p w14:paraId="14BA65F7" w14:textId="4DE67E62" w:rsidR="00710DA2" w:rsidRDefault="00710DA2" w:rsidP="00354E42"/>
                    <w:p w14:paraId="1E8B64A6" w14:textId="77777777" w:rsidR="00710DA2" w:rsidRDefault="00710DA2" w:rsidP="00354E42"/>
                  </w:txbxContent>
                </v:textbox>
              </v:shape>
            </w:pict>
          </mc:Fallback>
        </mc:AlternateContent>
      </w:r>
      <w:r w:rsidR="009B2A94">
        <w:rPr>
          <w:rFonts w:ascii="DL-Paras.." w:hAnsi="DL-Paras.."/>
          <w:b/>
          <w:noProof/>
        </w:rPr>
        <w:drawing>
          <wp:inline distT="0" distB="0" distL="0" distR="0" wp14:anchorId="05EA63B2" wp14:editId="2000FA56">
            <wp:extent cx="820420" cy="820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0B4FE" w14:textId="682A845F" w:rsidR="00B4708C" w:rsidRPr="00937F7F" w:rsidRDefault="00937F7F" w:rsidP="0093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Peer Review Form (</w:t>
      </w:r>
      <w:proofErr w:type="spellStart"/>
      <w:proofErr w:type="gramStart"/>
      <w:r w:rsidRPr="00937F7F">
        <w:rPr>
          <w:rFonts w:ascii="FMAbhaya" w:eastAsia="Times New Roman" w:hAnsi="FMAbhaya" w:cs="Times New Roman"/>
          <w:b/>
          <w:sz w:val="24"/>
          <w:szCs w:val="24"/>
        </w:rPr>
        <w:t>iudf,dapk</w:t>
      </w:r>
      <w:proofErr w:type="spellEnd"/>
      <w:proofErr w:type="gramEnd"/>
      <w:r w:rsidRPr="00937F7F">
        <w:rPr>
          <w:rFonts w:ascii="FMAbhaya" w:eastAsia="Times New Roman" w:hAnsi="FMAbhaya" w:cs="Times New Roman"/>
          <w:b/>
          <w:sz w:val="24"/>
          <w:szCs w:val="24"/>
        </w:rPr>
        <w:t xml:space="preserve"> m;%</w:t>
      </w:r>
      <w:proofErr w:type="spellStart"/>
      <w:r w:rsidRPr="00937F7F">
        <w:rPr>
          <w:rFonts w:ascii="FMAbhaya" w:eastAsia="Times New Roman" w:hAnsi="FMAbhaya" w:cs="Times New Roman"/>
          <w:b/>
          <w:sz w:val="24"/>
          <w:szCs w:val="24"/>
        </w:rPr>
        <w:t>sldj</w:t>
      </w:r>
      <w:proofErr w:type="spellEnd"/>
      <w:r w:rsidRPr="00937F7F">
        <w:rPr>
          <w:rFonts w:ascii="Iskoola Pota" w:eastAsia="Times New Roman" w:hAnsi="Iskoola Pota" w:cs="Iskoola Pota"/>
          <w:b/>
          <w:sz w:val="24"/>
          <w:szCs w:val="24"/>
        </w:rPr>
        <w:t>)</w:t>
      </w:r>
    </w:p>
    <w:p w14:paraId="25574885" w14:textId="77CB53FA" w:rsidR="00102DD7" w:rsidRPr="0057797A" w:rsidRDefault="00102DD7" w:rsidP="00937F7F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97A">
        <w:rPr>
          <w:rFonts w:ascii="Times New Roman" w:hAnsi="Times New Roman" w:cs="Times New Roman"/>
          <w:b/>
          <w:bCs/>
          <w:sz w:val="24"/>
          <w:szCs w:val="24"/>
        </w:rPr>
        <w:t>Quality Assurance Cell</w:t>
      </w:r>
    </w:p>
    <w:p w14:paraId="674DC6A9" w14:textId="55FDBAA1" w:rsidR="00102DD7" w:rsidRPr="0057797A" w:rsidRDefault="00102DD7" w:rsidP="00937F7F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97A">
        <w:rPr>
          <w:rFonts w:ascii="Times New Roman" w:hAnsi="Times New Roman" w:cs="Times New Roman"/>
          <w:b/>
          <w:bCs/>
          <w:sz w:val="24"/>
          <w:szCs w:val="24"/>
        </w:rPr>
        <w:t>Faculty of Humanities and Social Sciences</w:t>
      </w:r>
    </w:p>
    <w:p w14:paraId="732678D8" w14:textId="77777777" w:rsidR="00102DD7" w:rsidRPr="0057797A" w:rsidRDefault="00102DD7" w:rsidP="00937F7F">
      <w:pPr>
        <w:spacing w:before="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97A">
        <w:rPr>
          <w:rFonts w:ascii="Times New Roman" w:hAnsi="Times New Roman" w:cs="Times New Roman"/>
          <w:b/>
          <w:bCs/>
          <w:sz w:val="24"/>
          <w:szCs w:val="24"/>
        </w:rPr>
        <w:t>University of Sri Jayewardenepura</w:t>
      </w:r>
    </w:p>
    <w:p w14:paraId="2A426A04" w14:textId="77777777" w:rsidR="00ED4DA0" w:rsidRPr="0057797A" w:rsidRDefault="00346692" w:rsidP="00102DD7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  <w:sectPr w:rsidR="00ED4DA0" w:rsidRPr="0057797A" w:rsidSect="00815B93">
          <w:footerReference w:type="default" r:id="rId9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pict w14:anchorId="73E2C6D1">
          <v:rect id="_x0000_i1025" style="width:0;height:1.5pt" o:hralign="center" o:hrstd="t" o:hr="t" fillcolor="#a0a0a0" stroked="f"/>
        </w:pict>
      </w:r>
    </w:p>
    <w:p w14:paraId="0FF22B23" w14:textId="77777777" w:rsidR="00EB6781" w:rsidRDefault="00EB6781" w:rsidP="0057797A">
      <w:pPr>
        <w:rPr>
          <w:rFonts w:ascii="Times New Roman" w:hAnsi="Times New Roman" w:cs="Times New Roman"/>
          <w:sz w:val="24"/>
          <w:szCs w:val="24"/>
        </w:rPr>
      </w:pPr>
    </w:p>
    <w:p w14:paraId="7203E094" w14:textId="77777777" w:rsidR="003C13E4" w:rsidRDefault="00937F7F" w:rsidP="003C1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</w:p>
    <w:p w14:paraId="2FBD9434" w14:textId="622C5ADF" w:rsidR="003C13E4" w:rsidRPr="003C13E4" w:rsidRDefault="003C13E4" w:rsidP="003C13E4">
      <w:pPr>
        <w:pStyle w:val="Default"/>
        <w:spacing w:line="360" w:lineRule="auto"/>
        <w:ind w:left="720" w:right="72" w:hanging="720"/>
        <w:rPr>
          <w:rFonts w:ascii="Times New Roman" w:hAnsi="Times New Roman" w:cs="Times New Roman"/>
        </w:rPr>
      </w:pPr>
      <w:r>
        <w:t xml:space="preserve">wOHhkdxYh </w:t>
      </w:r>
      <w:r>
        <w:rPr>
          <w:rFonts w:ascii="Times New Roman" w:hAnsi="Times New Roman" w:cs="Times New Roman"/>
        </w:rPr>
        <w:t>:</w:t>
      </w:r>
    </w:p>
    <w:p w14:paraId="78540CCD" w14:textId="0CA7ED0B" w:rsidR="00937F7F" w:rsidRPr="003C13E4" w:rsidRDefault="003C13E4" w:rsidP="003C13E4">
      <w:pPr>
        <w:pStyle w:val="Default"/>
        <w:spacing w:line="360" w:lineRule="auto"/>
        <w:ind w:left="720" w:right="72" w:hanging="720"/>
      </w:pPr>
      <w:r>
        <w:tab/>
      </w:r>
      <w:r w:rsidR="00937F7F">
        <w:t xml:space="preserve"> </w:t>
      </w:r>
      <w:r w:rsidR="00937F7F">
        <w:tab/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5246"/>
      </w:tblGrid>
      <w:tr w:rsidR="00937F7F" w:rsidRPr="00030F0D" w14:paraId="79DD938D" w14:textId="77777777" w:rsidTr="00937F7F">
        <w:trPr>
          <w:trHeight w:val="569"/>
        </w:trPr>
        <w:tc>
          <w:tcPr>
            <w:tcW w:w="3883" w:type="dxa"/>
            <w:shd w:val="clear" w:color="auto" w:fill="auto"/>
            <w:vAlign w:val="center"/>
          </w:tcPr>
          <w:p w14:paraId="681A6229" w14:textId="77777777" w:rsidR="00937F7F" w:rsidRPr="00030F0D" w:rsidRDefault="00937F7F" w:rsidP="00114286">
            <w:pPr>
              <w:spacing w:after="0" w:line="240" w:lineRule="auto"/>
              <w:rPr>
                <w:rFonts w:ascii="FMAbhaya" w:eastAsia="Times New Roman" w:hAnsi="FMAbhaya" w:cs="Times New Roman"/>
                <w:b/>
                <w:sz w:val="24"/>
                <w:szCs w:val="24"/>
              </w:rPr>
            </w:pPr>
            <w:r w:rsidRPr="00030F0D">
              <w:rPr>
                <w:rFonts w:ascii="FMAbhaya" w:eastAsia="Times New Roman" w:hAnsi="FMAbhaya" w:cs="Times New Roman"/>
                <w:b/>
                <w:sz w:val="24"/>
                <w:szCs w:val="24"/>
              </w:rPr>
              <w:t>foaYljrhdf.a ku(</w:t>
            </w:r>
          </w:p>
          <w:p w14:paraId="5734A9D1" w14:textId="77777777" w:rsidR="00937F7F" w:rsidRPr="00030F0D" w:rsidRDefault="00937F7F" w:rsidP="0011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of the Lecturer: </w:t>
            </w:r>
            <w:r w:rsidRPr="00030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(Reviewee)</w:t>
            </w:r>
          </w:p>
        </w:tc>
        <w:tc>
          <w:tcPr>
            <w:tcW w:w="5246" w:type="dxa"/>
            <w:shd w:val="clear" w:color="auto" w:fill="auto"/>
          </w:tcPr>
          <w:p w14:paraId="1A63987C" w14:textId="77777777" w:rsidR="00937F7F" w:rsidRPr="00030F0D" w:rsidRDefault="00937F7F" w:rsidP="00114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F7F" w:rsidRPr="00030F0D" w14:paraId="3435D5F9" w14:textId="77777777" w:rsidTr="00937F7F">
        <w:trPr>
          <w:trHeight w:val="569"/>
        </w:trPr>
        <w:tc>
          <w:tcPr>
            <w:tcW w:w="3883" w:type="dxa"/>
            <w:shd w:val="clear" w:color="auto" w:fill="auto"/>
            <w:vAlign w:val="center"/>
          </w:tcPr>
          <w:p w14:paraId="44728581" w14:textId="77777777" w:rsidR="00937F7F" w:rsidRPr="00030F0D" w:rsidRDefault="00937F7F" w:rsidP="00114286">
            <w:pPr>
              <w:spacing w:after="0" w:line="240" w:lineRule="auto"/>
              <w:rPr>
                <w:rFonts w:ascii="FMAbhaya" w:eastAsia="Times New Roman" w:hAnsi="FMAbhaya" w:cs="Times New Roman"/>
                <w:b/>
                <w:sz w:val="24"/>
                <w:szCs w:val="24"/>
              </w:rPr>
            </w:pPr>
            <w:r w:rsidRPr="00030F0D">
              <w:rPr>
                <w:rFonts w:ascii="FMAbhaya" w:eastAsia="Times New Roman" w:hAnsi="FMAbhaya" w:cs="Times New Roman"/>
                <w:b/>
                <w:sz w:val="24"/>
                <w:szCs w:val="24"/>
              </w:rPr>
              <w:t>mdGud,d tallfha fla;h iy ku(</w:t>
            </w:r>
          </w:p>
          <w:p w14:paraId="7878744F" w14:textId="77777777" w:rsidR="00937F7F" w:rsidRPr="00030F0D" w:rsidRDefault="00937F7F" w:rsidP="0011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 and Title of the Course Unit:</w:t>
            </w:r>
          </w:p>
        </w:tc>
        <w:tc>
          <w:tcPr>
            <w:tcW w:w="5246" w:type="dxa"/>
            <w:shd w:val="clear" w:color="auto" w:fill="auto"/>
          </w:tcPr>
          <w:p w14:paraId="401301B8" w14:textId="77777777" w:rsidR="00937F7F" w:rsidRPr="00030F0D" w:rsidRDefault="00937F7F" w:rsidP="00114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F7F" w:rsidRPr="00030F0D" w14:paraId="18CD5816" w14:textId="77777777" w:rsidTr="00937F7F">
        <w:trPr>
          <w:trHeight w:val="569"/>
        </w:trPr>
        <w:tc>
          <w:tcPr>
            <w:tcW w:w="3883" w:type="dxa"/>
            <w:shd w:val="clear" w:color="auto" w:fill="auto"/>
            <w:vAlign w:val="center"/>
          </w:tcPr>
          <w:p w14:paraId="105E7B0A" w14:textId="77777777" w:rsidR="00937F7F" w:rsidRPr="00030F0D" w:rsidRDefault="00937F7F" w:rsidP="00114286">
            <w:pPr>
              <w:spacing w:after="0" w:line="240" w:lineRule="auto"/>
              <w:rPr>
                <w:rFonts w:ascii="FMAbhaya" w:eastAsia="Times New Roman" w:hAnsi="FMAbhaya" w:cs="Times New Roman"/>
                <w:b/>
                <w:sz w:val="24"/>
                <w:szCs w:val="24"/>
              </w:rPr>
            </w:pPr>
            <w:r w:rsidRPr="00030F0D">
              <w:rPr>
                <w:rFonts w:ascii="FMAbhaya" w:eastAsia="Times New Roman" w:hAnsi="FMAbhaya" w:cs="Times New Roman"/>
                <w:b/>
                <w:sz w:val="24"/>
                <w:szCs w:val="24"/>
              </w:rPr>
              <w:t>úu¾Yljrhdf.a ku(</w:t>
            </w:r>
          </w:p>
          <w:p w14:paraId="13A2F059" w14:textId="77777777" w:rsidR="00937F7F" w:rsidRPr="00030F0D" w:rsidRDefault="00937F7F" w:rsidP="0011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Reviewer:</w:t>
            </w:r>
          </w:p>
        </w:tc>
        <w:tc>
          <w:tcPr>
            <w:tcW w:w="5246" w:type="dxa"/>
            <w:shd w:val="clear" w:color="auto" w:fill="auto"/>
          </w:tcPr>
          <w:p w14:paraId="6CEB4545" w14:textId="77777777" w:rsidR="00937F7F" w:rsidRPr="00030F0D" w:rsidRDefault="00937F7F" w:rsidP="00114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F7F" w:rsidRPr="00030F0D" w14:paraId="13B0CA88" w14:textId="77777777" w:rsidTr="00937F7F">
        <w:trPr>
          <w:trHeight w:val="569"/>
        </w:trPr>
        <w:tc>
          <w:tcPr>
            <w:tcW w:w="3883" w:type="dxa"/>
            <w:shd w:val="clear" w:color="auto" w:fill="auto"/>
            <w:vAlign w:val="center"/>
          </w:tcPr>
          <w:p w14:paraId="18B90CC0" w14:textId="77777777" w:rsidR="00937F7F" w:rsidRPr="00030F0D" w:rsidRDefault="00937F7F" w:rsidP="00114286">
            <w:pPr>
              <w:spacing w:after="0" w:line="240" w:lineRule="auto"/>
              <w:rPr>
                <w:rFonts w:ascii="FMAbhaya" w:eastAsia="Times New Roman" w:hAnsi="FMAbhaya" w:cs="Times New Roman"/>
                <w:b/>
                <w:sz w:val="24"/>
                <w:szCs w:val="24"/>
              </w:rPr>
            </w:pPr>
            <w:r w:rsidRPr="00030F0D">
              <w:rPr>
                <w:rFonts w:ascii="FMAbhaya" w:eastAsia="Times New Roman" w:hAnsi="FMAbhaya" w:cs="Iskoola Pota"/>
                <w:b/>
                <w:sz w:val="24"/>
                <w:szCs w:val="24"/>
                <w:lang w:bidi="si-LK"/>
              </w:rPr>
              <w:t>úu¾Yljrhdf.a</w:t>
            </w:r>
            <w:r w:rsidRPr="00030F0D">
              <w:rPr>
                <w:rFonts w:ascii="FMAbhaya" w:eastAsia="Times New Roman" w:hAnsi="FMAbhaya" w:cs="Times New Roman"/>
                <w:b/>
                <w:sz w:val="24"/>
                <w:szCs w:val="24"/>
              </w:rPr>
              <w:t xml:space="preserve"> w;aik(</w:t>
            </w:r>
          </w:p>
          <w:p w14:paraId="0E2AE38A" w14:textId="77777777" w:rsidR="00937F7F" w:rsidRPr="00030F0D" w:rsidRDefault="00937F7F" w:rsidP="0011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 of the Reviewer:</w:t>
            </w:r>
          </w:p>
        </w:tc>
        <w:tc>
          <w:tcPr>
            <w:tcW w:w="5246" w:type="dxa"/>
            <w:shd w:val="clear" w:color="auto" w:fill="auto"/>
          </w:tcPr>
          <w:p w14:paraId="1E67EB0B" w14:textId="77777777" w:rsidR="00937F7F" w:rsidRPr="00030F0D" w:rsidRDefault="00937F7F" w:rsidP="00114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F7F" w:rsidRPr="00030F0D" w14:paraId="2EDE66C8" w14:textId="77777777" w:rsidTr="00937F7F">
        <w:trPr>
          <w:trHeight w:val="569"/>
        </w:trPr>
        <w:tc>
          <w:tcPr>
            <w:tcW w:w="3883" w:type="dxa"/>
            <w:shd w:val="clear" w:color="auto" w:fill="auto"/>
            <w:vAlign w:val="center"/>
          </w:tcPr>
          <w:p w14:paraId="00568C77" w14:textId="77777777" w:rsidR="00937F7F" w:rsidRPr="00030F0D" w:rsidRDefault="00937F7F" w:rsidP="00114286">
            <w:pPr>
              <w:spacing w:after="0" w:line="240" w:lineRule="auto"/>
              <w:rPr>
                <w:rFonts w:ascii="FMAbhaya" w:eastAsia="Times New Roman" w:hAnsi="FMAbhaya" w:cs="Times New Roman"/>
                <w:b/>
                <w:sz w:val="24"/>
                <w:szCs w:val="24"/>
              </w:rPr>
            </w:pPr>
            <w:r w:rsidRPr="00030F0D">
              <w:rPr>
                <w:rFonts w:ascii="FMAbhaya" w:eastAsia="Times New Roman" w:hAnsi="FMAbhaya" w:cs="Times New Roman"/>
                <w:b/>
                <w:sz w:val="24"/>
                <w:szCs w:val="24"/>
              </w:rPr>
              <w:t>úu¾Ykh isÿ l&lt; oskh</w:t>
            </w:r>
            <w:r>
              <w:rPr>
                <w:rFonts w:ascii="FMAbhaya" w:eastAsia="Times New Roman" w:hAnsi="FMAbhaya" w:cs="Times New Roman"/>
                <w:b/>
                <w:sz w:val="24"/>
                <w:szCs w:val="24"/>
              </w:rPr>
              <w:t xml:space="preserve"> yd fõ,dj</w:t>
            </w:r>
            <w:r w:rsidRPr="00030F0D">
              <w:rPr>
                <w:rFonts w:ascii="FMAbhaya" w:eastAsia="Times New Roman" w:hAnsi="FMAbhaya" w:cs="Times New Roman"/>
                <w:b/>
                <w:sz w:val="24"/>
                <w:szCs w:val="24"/>
              </w:rPr>
              <w:t>(</w:t>
            </w:r>
          </w:p>
          <w:p w14:paraId="13576888" w14:textId="77777777" w:rsidR="00937F7F" w:rsidRPr="00030F0D" w:rsidRDefault="00937F7F" w:rsidP="0011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Reviewed Date:</w:t>
            </w:r>
          </w:p>
        </w:tc>
        <w:tc>
          <w:tcPr>
            <w:tcW w:w="5246" w:type="dxa"/>
            <w:shd w:val="clear" w:color="auto" w:fill="auto"/>
          </w:tcPr>
          <w:p w14:paraId="1B51DED6" w14:textId="77777777" w:rsidR="00937F7F" w:rsidRPr="00030F0D" w:rsidRDefault="00937F7F" w:rsidP="00114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519C4B3" w14:textId="77777777" w:rsidR="00937F7F" w:rsidRPr="00030F0D" w:rsidRDefault="00937F7F" w:rsidP="00937F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9BC9C9" w14:textId="77777777" w:rsidR="00937F7F" w:rsidRPr="00030F0D" w:rsidRDefault="00937F7F" w:rsidP="00937F7F">
      <w:pPr>
        <w:spacing w:after="0" w:line="240" w:lineRule="auto"/>
        <w:jc w:val="both"/>
        <w:rPr>
          <w:rFonts w:ascii="FMAbhaya" w:eastAsia="Times New Roman" w:hAnsi="FMAbhaya" w:cs="Times New Roman"/>
          <w:sz w:val="24"/>
          <w:szCs w:val="24"/>
        </w:rPr>
      </w:pPr>
      <w:r w:rsidRPr="00030F0D">
        <w:rPr>
          <w:rFonts w:ascii="FMAbhaya" w:eastAsia="Times New Roman" w:hAnsi="FMAbhaya" w:cs="Times New Roman"/>
          <w:sz w:val="24"/>
          <w:szCs w:val="24"/>
        </w:rPr>
        <w:t>wOHhk ld¾huKav,h foaYk meje;aùu iïnkaOfhka</w:t>
      </w:r>
      <w:r>
        <w:rPr>
          <w:rFonts w:ascii="FMAbhaya" w:eastAsia="Times New Roman" w:hAnsi="FMAbhaya" w:cs="Times New Roman"/>
          <w:sz w:val="24"/>
          <w:szCs w:val="24"/>
        </w:rPr>
        <w:t>fjk;a wdpd¾hjrhl=f.a</w:t>
      </w:r>
      <w:r w:rsidRPr="00030F0D">
        <w:rPr>
          <w:rFonts w:ascii="FMAbhaya" w:eastAsia="Times New Roman" w:hAnsi="FMAbhaya" w:cs="Times New Roman"/>
          <w:sz w:val="24"/>
          <w:szCs w:val="24"/>
        </w:rPr>
        <w:t xml:space="preserve"> woyia ,nd.ekSu fuu m%Yakdj,sfha wruqK fõ' ta ;=&lt;ska YsIH b.ekqï M, jvd;a idOkSh iy w¾:j;a jk f,i b.ekaùï l%shdj,sfha .=Kd;aul Ndjh by&lt; kexùug odhl;ajh ,efnkq we;' wod&lt; foaYljr</w:t>
      </w:r>
      <w:r>
        <w:rPr>
          <w:rFonts w:ascii="FMAbhaya" w:eastAsia="Times New Roman" w:hAnsi="FMAbhaya" w:cs="Times New Roman"/>
          <w:sz w:val="24"/>
          <w:szCs w:val="24"/>
        </w:rPr>
        <w:t>hd</w:t>
      </w:r>
      <w:r w:rsidRPr="00030F0D">
        <w:rPr>
          <w:rFonts w:ascii="FMAbhaya" w:eastAsia="Times New Roman" w:hAnsi="FMAbhaya" w:cs="Times New Roman"/>
          <w:sz w:val="24"/>
          <w:szCs w:val="24"/>
        </w:rPr>
        <w:t xml:space="preserve"> foaYkj,g iyNd.S ùfuka miq my; </w:t>
      </w:r>
      <w:r>
        <w:rPr>
          <w:rFonts w:ascii="FMAbhaya" w:eastAsia="Times New Roman" w:hAnsi="FMAbhaya" w:cs="Times New Roman"/>
          <w:sz w:val="24"/>
          <w:szCs w:val="24"/>
        </w:rPr>
        <w:t>ks¾Kdhlhkag wod,j Tnf.a woyia olajkak'</w:t>
      </w:r>
    </w:p>
    <w:p w14:paraId="3B991E27" w14:textId="77777777" w:rsidR="00937F7F" w:rsidRPr="00030F0D" w:rsidRDefault="00937F7F" w:rsidP="00937F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C269ADA" w14:textId="77777777" w:rsidR="00937F7F" w:rsidRPr="00030F0D" w:rsidRDefault="00937F7F" w:rsidP="00937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purpose of this questionnaire is to collect the feedback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peers (another staff member) </w:t>
      </w:r>
      <w:r w:rsidRPr="00030F0D">
        <w:rPr>
          <w:rFonts w:ascii="Times New Roman" w:eastAsia="Times New Roman" w:hAnsi="Times New Roman" w:cs="Times New Roman"/>
          <w:color w:val="000000"/>
          <w:sz w:val="24"/>
          <w:szCs w:val="24"/>
        </w:rPr>
        <w:t>on the lectures/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0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teaching conducted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lecturer, </w:t>
      </w:r>
      <w:r w:rsidRPr="00030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30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broader view of enhancing the quality of such lectures/teaching which will ultimately benefit the students. </w:t>
      </w:r>
      <w:r w:rsidRPr="00030F0D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give your comments for the following criteria </w:t>
      </w:r>
      <w:r w:rsidRPr="00030F0D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Pr="00030F0D">
        <w:rPr>
          <w:rFonts w:ascii="Times New Roman" w:eastAsia="Times New Roman" w:hAnsi="Times New Roman" w:cs="Times New Roman"/>
          <w:color w:val="000000"/>
          <w:sz w:val="24"/>
          <w:szCs w:val="24"/>
        </w:rPr>
        <w:t>observing</w:t>
      </w:r>
      <w:r w:rsidRPr="00030F0D">
        <w:rPr>
          <w:rFonts w:ascii="Times New Roman" w:eastAsia="Times New Roman" w:hAnsi="Times New Roman" w:cs="Times New Roman"/>
          <w:sz w:val="24"/>
          <w:szCs w:val="24"/>
        </w:rPr>
        <w:t xml:space="preserve"> lecture sessions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030F0D">
        <w:rPr>
          <w:rFonts w:ascii="Times New Roman" w:eastAsia="Times New Roman" w:hAnsi="Times New Roman" w:cs="Times New Roman"/>
          <w:sz w:val="24"/>
          <w:szCs w:val="24"/>
        </w:rPr>
        <w:t xml:space="preserve"> respective staff member.</w:t>
      </w:r>
    </w:p>
    <w:p w14:paraId="700F917B" w14:textId="77777777" w:rsidR="00937F7F" w:rsidRPr="00030F0D" w:rsidRDefault="00937F7F" w:rsidP="00937F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9"/>
      </w:tblGrid>
      <w:tr w:rsidR="00937F7F" w:rsidRPr="00030F0D" w14:paraId="30220E39" w14:textId="77777777" w:rsidTr="00114286">
        <w:trPr>
          <w:trHeight w:val="576"/>
          <w:jc w:val="center"/>
        </w:trPr>
        <w:tc>
          <w:tcPr>
            <w:tcW w:w="10709" w:type="dxa"/>
          </w:tcPr>
          <w:p w14:paraId="204D184B" w14:textId="77777777" w:rsidR="00937F7F" w:rsidRPr="00030F0D" w:rsidRDefault="00937F7F" w:rsidP="00114286">
            <w:pPr>
              <w:spacing w:after="0" w:line="240" w:lineRule="auto"/>
              <w:jc w:val="center"/>
              <w:rPr>
                <w:rFonts w:ascii="FMAbhaya" w:eastAsia="Times New Roman" w:hAnsi="FMAbhaya" w:cs="Times New Roman"/>
                <w:b/>
                <w:bCs/>
                <w:sz w:val="26"/>
                <w:szCs w:val="26"/>
              </w:rPr>
            </w:pPr>
            <w:r w:rsidRPr="00030F0D">
              <w:rPr>
                <w:rFonts w:ascii="FMAbhaya" w:eastAsia="Times New Roman" w:hAnsi="FMAbhaya" w:cs="Times New Roman"/>
                <w:b/>
                <w:bCs/>
                <w:sz w:val="26"/>
                <w:szCs w:val="26"/>
              </w:rPr>
              <w:t>úu¾Yk ks¾Kdhl</w:t>
            </w:r>
          </w:p>
          <w:p w14:paraId="48A9AB6B" w14:textId="77777777" w:rsidR="00937F7F" w:rsidRPr="00E56206" w:rsidRDefault="00937F7F" w:rsidP="0011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0F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Reviewing Criteria </w:t>
            </w:r>
          </w:p>
        </w:tc>
      </w:tr>
      <w:tr w:rsidR="00937F7F" w:rsidRPr="00030F0D" w14:paraId="6FF7C604" w14:textId="77777777" w:rsidTr="00114286">
        <w:trPr>
          <w:trHeight w:val="576"/>
          <w:jc w:val="center"/>
        </w:trPr>
        <w:tc>
          <w:tcPr>
            <w:tcW w:w="10709" w:type="dxa"/>
            <w:shd w:val="clear" w:color="auto" w:fill="D9D9D9"/>
            <w:vAlign w:val="center"/>
          </w:tcPr>
          <w:p w14:paraId="25887F32" w14:textId="77777777" w:rsidR="00937F7F" w:rsidRPr="00030F0D" w:rsidRDefault="00937F7F" w:rsidP="00114286">
            <w:pPr>
              <w:spacing w:after="0" w:line="240" w:lineRule="auto"/>
              <w:rPr>
                <w:rFonts w:ascii="FMAbhaya" w:eastAsia="Times New Roman" w:hAnsi="FMAbhaya" w:cs="Times New Roman"/>
                <w:b/>
                <w:sz w:val="24"/>
                <w:szCs w:val="24"/>
              </w:rPr>
            </w:pPr>
            <w:r w:rsidRPr="00030F0D">
              <w:rPr>
                <w:rFonts w:ascii="FMAbhaya" w:eastAsia="Times New Roman" w:hAnsi="FMAbhaya" w:cs="Times New Roman"/>
                <w:b/>
                <w:sz w:val="24"/>
                <w:szCs w:val="24"/>
              </w:rPr>
              <w:t>b.ekaùï l%ufõoh</w:t>
            </w:r>
          </w:p>
          <w:p w14:paraId="00845684" w14:textId="77777777" w:rsidR="00937F7F" w:rsidRPr="00030F0D" w:rsidRDefault="00937F7F" w:rsidP="00114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Instructional Method</w:t>
            </w:r>
          </w:p>
        </w:tc>
      </w:tr>
      <w:tr w:rsidR="00937F7F" w:rsidRPr="00030F0D" w14:paraId="26978773" w14:textId="77777777" w:rsidTr="00114286">
        <w:trPr>
          <w:trHeight w:val="576"/>
          <w:jc w:val="center"/>
        </w:trPr>
        <w:tc>
          <w:tcPr>
            <w:tcW w:w="10709" w:type="dxa"/>
          </w:tcPr>
          <w:p w14:paraId="0F746CE9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0082E36A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385B18E6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19D6FCA9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67A79AD0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23EAF8FA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085E5961" w14:textId="77777777" w:rsidR="00937F7F" w:rsidRPr="00030F0D" w:rsidRDefault="00937F7F" w:rsidP="001142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7F" w:rsidRPr="00030F0D" w14:paraId="6AF82065" w14:textId="77777777" w:rsidTr="00114286">
        <w:trPr>
          <w:trHeight w:val="576"/>
          <w:jc w:val="center"/>
        </w:trPr>
        <w:tc>
          <w:tcPr>
            <w:tcW w:w="10709" w:type="dxa"/>
            <w:shd w:val="clear" w:color="auto" w:fill="D9D9D9"/>
            <w:vAlign w:val="center"/>
          </w:tcPr>
          <w:p w14:paraId="1E341CDF" w14:textId="77777777" w:rsidR="00937F7F" w:rsidRPr="00030F0D" w:rsidRDefault="00937F7F" w:rsidP="00114286">
            <w:pPr>
              <w:spacing w:after="0" w:line="240" w:lineRule="auto"/>
              <w:rPr>
                <w:rFonts w:ascii="FMAbhaya" w:eastAsia="Times New Roman" w:hAnsi="FMAbhaya" w:cs="Times New Roman"/>
                <w:b/>
                <w:sz w:val="24"/>
                <w:szCs w:val="24"/>
              </w:rPr>
            </w:pPr>
            <w:r w:rsidRPr="00030F0D">
              <w:rPr>
                <w:rFonts w:ascii="FMAbhaya" w:eastAsia="Times New Roman" w:hAnsi="FMAbhaya" w:cs="Times New Roman"/>
                <w:b/>
                <w:sz w:val="24"/>
                <w:szCs w:val="24"/>
              </w:rPr>
              <w:lastRenderedPageBreak/>
              <w:t>foaYkh bosßm;a lsÍu</w:t>
            </w:r>
          </w:p>
          <w:p w14:paraId="50446589" w14:textId="77777777" w:rsidR="00937F7F" w:rsidRPr="00030F0D" w:rsidRDefault="00937F7F" w:rsidP="0011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Delivery of the Lecture</w:t>
            </w:r>
          </w:p>
        </w:tc>
      </w:tr>
      <w:tr w:rsidR="00937F7F" w:rsidRPr="00030F0D" w14:paraId="6B43CD1D" w14:textId="77777777" w:rsidTr="00114286">
        <w:trPr>
          <w:trHeight w:val="576"/>
          <w:jc w:val="center"/>
        </w:trPr>
        <w:tc>
          <w:tcPr>
            <w:tcW w:w="10709" w:type="dxa"/>
          </w:tcPr>
          <w:p w14:paraId="4BFFA48C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29587164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4102DDB3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25FFE3BC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64D0769D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2C6364A4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7C18A7DD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58ECC3A4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0E1A5C3F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2451A56B" w14:textId="77777777" w:rsidR="00937F7F" w:rsidRPr="00030F0D" w:rsidRDefault="00937F7F" w:rsidP="001142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7F" w:rsidRPr="00030F0D" w14:paraId="50B2BC0D" w14:textId="77777777" w:rsidTr="00114286">
        <w:trPr>
          <w:trHeight w:val="576"/>
          <w:jc w:val="center"/>
        </w:trPr>
        <w:tc>
          <w:tcPr>
            <w:tcW w:w="10709" w:type="dxa"/>
            <w:shd w:val="clear" w:color="auto" w:fill="D9D9D9"/>
            <w:vAlign w:val="center"/>
          </w:tcPr>
          <w:p w14:paraId="2320CA2C" w14:textId="77777777" w:rsidR="00937F7F" w:rsidRPr="00030F0D" w:rsidRDefault="00937F7F" w:rsidP="00114286">
            <w:pPr>
              <w:spacing w:after="0" w:line="240" w:lineRule="auto"/>
              <w:rPr>
                <w:rFonts w:ascii="FMAbhaya" w:eastAsia="Times New Roman" w:hAnsi="FMAbhaya" w:cs="Times New Roman"/>
                <w:b/>
                <w:sz w:val="24"/>
                <w:szCs w:val="24"/>
              </w:rPr>
            </w:pPr>
            <w:r w:rsidRPr="00030F0D">
              <w:rPr>
                <w:rFonts w:ascii="FMAbhaya" w:eastAsia="Times New Roman" w:hAnsi="FMAbhaya" w:cs="Times New Roman"/>
                <w:b/>
                <w:sz w:val="24"/>
                <w:szCs w:val="24"/>
              </w:rPr>
              <w:t>b.ekaùï udOH iy tys wka;¾.;h</w:t>
            </w:r>
          </w:p>
          <w:p w14:paraId="3BF8BE8B" w14:textId="77777777" w:rsidR="00937F7F" w:rsidRPr="00030F0D" w:rsidRDefault="00937F7F" w:rsidP="0011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 mode and its content</w:t>
            </w:r>
          </w:p>
        </w:tc>
      </w:tr>
      <w:tr w:rsidR="00937F7F" w:rsidRPr="00030F0D" w14:paraId="5FDD33C3" w14:textId="77777777" w:rsidTr="00114286">
        <w:trPr>
          <w:trHeight w:val="2852"/>
          <w:jc w:val="center"/>
        </w:trPr>
        <w:tc>
          <w:tcPr>
            <w:tcW w:w="10709" w:type="dxa"/>
          </w:tcPr>
          <w:p w14:paraId="73E52B97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39C63D23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0524362B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593EC9EA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58D4FBFC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7DD3D48D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428E158A" w14:textId="77777777" w:rsidR="00937F7F" w:rsidRPr="00030F0D" w:rsidRDefault="00937F7F" w:rsidP="001142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7F" w:rsidRPr="00030F0D" w14:paraId="49A9ADA9" w14:textId="77777777" w:rsidTr="00114286">
        <w:trPr>
          <w:trHeight w:val="576"/>
          <w:jc w:val="center"/>
        </w:trPr>
        <w:tc>
          <w:tcPr>
            <w:tcW w:w="10709" w:type="dxa"/>
            <w:shd w:val="clear" w:color="auto" w:fill="D9D9D9"/>
            <w:vAlign w:val="center"/>
          </w:tcPr>
          <w:p w14:paraId="44179782" w14:textId="77777777" w:rsidR="00937F7F" w:rsidRPr="00030F0D" w:rsidRDefault="00937F7F" w:rsidP="00114286">
            <w:pPr>
              <w:spacing w:after="0" w:line="240" w:lineRule="auto"/>
              <w:rPr>
                <w:rFonts w:ascii="FMAbhaya" w:eastAsia="Times New Roman" w:hAnsi="FMAbhaya" w:cs="Times New Roman"/>
                <w:b/>
                <w:sz w:val="24"/>
                <w:szCs w:val="24"/>
              </w:rPr>
            </w:pPr>
            <w:r w:rsidRPr="00030F0D">
              <w:rPr>
                <w:rFonts w:ascii="FMAbhaya" w:eastAsia="Times New Roman" w:hAnsi="FMAbhaya" w:cs="Times New Roman"/>
                <w:b/>
                <w:sz w:val="24"/>
                <w:szCs w:val="24"/>
              </w:rPr>
              <w:t>fm!oa.,sl .=Kdx.</w:t>
            </w:r>
          </w:p>
          <w:p w14:paraId="581C1DA2" w14:textId="77777777" w:rsidR="00937F7F" w:rsidRPr="00030F0D" w:rsidRDefault="00937F7F" w:rsidP="0011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 Qualities</w:t>
            </w:r>
          </w:p>
        </w:tc>
      </w:tr>
      <w:tr w:rsidR="00937F7F" w:rsidRPr="00030F0D" w14:paraId="0BA4B4E9" w14:textId="77777777" w:rsidTr="00114286">
        <w:trPr>
          <w:trHeight w:val="576"/>
          <w:jc w:val="center"/>
        </w:trPr>
        <w:tc>
          <w:tcPr>
            <w:tcW w:w="10709" w:type="dxa"/>
          </w:tcPr>
          <w:p w14:paraId="0D78161F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52F5620D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2ABF6ECE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0D0AA5C3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6C85E3E8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678532B7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7BF784FF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61B627C4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2420713B" w14:textId="77777777" w:rsidR="00937F7F" w:rsidRPr="00030F0D" w:rsidRDefault="00937F7F" w:rsidP="001142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7F" w:rsidRPr="00030F0D" w14:paraId="447A799F" w14:textId="77777777" w:rsidTr="00114286">
        <w:trPr>
          <w:trHeight w:val="576"/>
          <w:jc w:val="center"/>
        </w:trPr>
        <w:tc>
          <w:tcPr>
            <w:tcW w:w="10709" w:type="dxa"/>
            <w:shd w:val="clear" w:color="auto" w:fill="D9D9D9"/>
            <w:vAlign w:val="center"/>
          </w:tcPr>
          <w:p w14:paraId="48BD0544" w14:textId="77777777" w:rsidR="00937F7F" w:rsidRPr="00030F0D" w:rsidRDefault="00937F7F" w:rsidP="00114286">
            <w:pPr>
              <w:spacing w:after="0" w:line="240" w:lineRule="auto"/>
              <w:rPr>
                <w:rFonts w:ascii="FMAbhaya" w:eastAsia="Times New Roman" w:hAnsi="FMAbhaya" w:cs="Times New Roman"/>
                <w:b/>
                <w:sz w:val="24"/>
                <w:szCs w:val="24"/>
              </w:rPr>
            </w:pPr>
            <w:r w:rsidRPr="00030F0D">
              <w:rPr>
                <w:rFonts w:ascii="FMAbhaya" w:eastAsia="Times New Roman" w:hAnsi="FMAbhaya" w:cs="Times New Roman"/>
                <w:b/>
                <w:sz w:val="24"/>
                <w:szCs w:val="24"/>
              </w:rPr>
              <w:t>YsIHhska iu. wka;¾iïnkaOh</w:t>
            </w:r>
          </w:p>
          <w:p w14:paraId="167FEB81" w14:textId="77777777" w:rsidR="00937F7F" w:rsidRPr="00030F0D" w:rsidRDefault="00937F7F" w:rsidP="0011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Interaction</w:t>
            </w:r>
            <w:r w:rsidRPr="00030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with students</w:t>
            </w:r>
          </w:p>
        </w:tc>
      </w:tr>
      <w:tr w:rsidR="00937F7F" w:rsidRPr="00030F0D" w14:paraId="62B20094" w14:textId="77777777" w:rsidTr="00114286">
        <w:trPr>
          <w:trHeight w:val="576"/>
          <w:jc w:val="center"/>
        </w:trPr>
        <w:tc>
          <w:tcPr>
            <w:tcW w:w="10709" w:type="dxa"/>
          </w:tcPr>
          <w:p w14:paraId="2998A6B9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6040D881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32BEA9C7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5783F3C2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7C2B49B7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23B7F56E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634F51DA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750410AD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3800C00C" w14:textId="77777777" w:rsidR="00937F7F" w:rsidRDefault="00937F7F" w:rsidP="00114286">
            <w:pPr>
              <w:spacing w:before="120" w:after="0" w:line="240" w:lineRule="auto"/>
              <w:rPr>
                <w:rFonts w:ascii="FMAbhaya" w:eastAsia="Times New Roman" w:hAnsi="FMAbhaya" w:cs="Times New Roman"/>
                <w:iCs/>
                <w:sz w:val="24"/>
                <w:szCs w:val="24"/>
              </w:rPr>
            </w:pPr>
          </w:p>
          <w:p w14:paraId="0FD4684D" w14:textId="77777777" w:rsidR="00937F7F" w:rsidRPr="00030F0D" w:rsidRDefault="00937F7F" w:rsidP="001142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CD06DB" w14:textId="7C231A5A" w:rsidR="00937F7F" w:rsidRPr="00030F0D" w:rsidRDefault="00D06497" w:rsidP="00937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E778C" wp14:editId="50F74328">
                <wp:simplePos x="0" y="0"/>
                <wp:positionH relativeFrom="margin">
                  <wp:posOffset>-529590</wp:posOffset>
                </wp:positionH>
                <wp:positionV relativeFrom="paragraph">
                  <wp:posOffset>117133</wp:posOffset>
                </wp:positionV>
                <wp:extent cx="6811645" cy="918845"/>
                <wp:effectExtent l="0" t="0" r="2730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1645" cy="918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F77E4" id="Rectangle 1" o:spid="_x0000_s1026" style="position:absolute;margin-left:-41.7pt;margin-top:9.2pt;width:536.35pt;height:72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" filled="f" strokeweight=".5pt">
                <w10:wrap anchorx="margin"/>
              </v:rect>
            </w:pict>
          </mc:Fallback>
        </mc:AlternateContent>
      </w:r>
    </w:p>
    <w:p w14:paraId="118CD847" w14:textId="2F481A3B" w:rsidR="00937F7F" w:rsidRPr="00030F0D" w:rsidRDefault="00937F7F" w:rsidP="00937F7F">
      <w:pPr>
        <w:spacing w:after="0" w:line="240" w:lineRule="auto"/>
        <w:ind w:firstLine="90"/>
        <w:rPr>
          <w:rFonts w:ascii="FMAbhaya" w:eastAsia="Times New Roman" w:hAnsi="FMAbhaya" w:cs="Times New Roman"/>
          <w:sz w:val="24"/>
          <w:szCs w:val="24"/>
        </w:rPr>
      </w:pPr>
      <w:r w:rsidRPr="00030F0D">
        <w:rPr>
          <w:rFonts w:ascii="FMAbhaya" w:eastAsia="Times New Roman" w:hAnsi="FMAbhaya" w:cs="Times New Roman"/>
          <w:sz w:val="24"/>
          <w:szCs w:val="24"/>
        </w:rPr>
        <w:t>by; lreK iïnkaOfhka iy wOHhk mßirfha hï wvq¨yqvqlula mj;S kï jeäÿr woyia olajkak'</w:t>
      </w:r>
    </w:p>
    <w:p w14:paraId="6351D1AA" w14:textId="77777777" w:rsidR="00937F7F" w:rsidRPr="00030F0D" w:rsidRDefault="00937F7F" w:rsidP="00937F7F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4"/>
          <w:szCs w:val="24"/>
        </w:rPr>
      </w:pPr>
      <w:r w:rsidRPr="00030F0D">
        <w:rPr>
          <w:rFonts w:ascii="Times New Roman" w:eastAsia="Times New Roman" w:hAnsi="Times New Roman" w:cs="Times New Roman"/>
          <w:sz w:val="24"/>
          <w:szCs w:val="24"/>
        </w:rPr>
        <w:t>Further comments, with respect to the above and any shortcomi</w:t>
      </w:r>
      <w:r>
        <w:rPr>
          <w:rFonts w:ascii="Times New Roman" w:eastAsia="Times New Roman" w:hAnsi="Times New Roman" w:cs="Times New Roman"/>
          <w:sz w:val="24"/>
          <w:szCs w:val="24"/>
        </w:rPr>
        <w:t>ngs in the learning environment</w:t>
      </w:r>
    </w:p>
    <w:p w14:paraId="54E55799" w14:textId="77777777" w:rsidR="00937F7F" w:rsidRDefault="00937F7F" w:rsidP="00937F7F">
      <w:pPr>
        <w:spacing w:after="0" w:line="240" w:lineRule="auto"/>
        <w:rPr>
          <w:rFonts w:ascii="Times New Roman" w:eastAsia="Times New Roman" w:hAnsi="Times New Roman" w:cs="Latha"/>
          <w:sz w:val="24"/>
          <w:szCs w:val="24"/>
        </w:rPr>
      </w:pPr>
    </w:p>
    <w:p w14:paraId="5E885121" w14:textId="77777777" w:rsidR="00937F7F" w:rsidRPr="0057797A" w:rsidRDefault="00937F7F" w:rsidP="0057797A">
      <w:pPr>
        <w:rPr>
          <w:rFonts w:ascii="Times New Roman" w:hAnsi="Times New Roman" w:cs="Times New Roman"/>
          <w:sz w:val="24"/>
          <w:szCs w:val="24"/>
        </w:rPr>
      </w:pPr>
    </w:p>
    <w:sectPr w:rsidR="00937F7F" w:rsidRPr="0057797A" w:rsidSect="00ED4DA0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3D8F6" w14:textId="77777777" w:rsidR="00346692" w:rsidRDefault="00346692" w:rsidP="00102DD7">
      <w:pPr>
        <w:spacing w:after="0" w:line="240" w:lineRule="auto"/>
      </w:pPr>
      <w:r>
        <w:separator/>
      </w:r>
    </w:p>
  </w:endnote>
  <w:endnote w:type="continuationSeparator" w:id="0">
    <w:p w14:paraId="1C625599" w14:textId="77777777" w:rsidR="00346692" w:rsidRDefault="00346692" w:rsidP="0010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DL-Paras..">
    <w:altName w:val="Calibri"/>
    <w:charset w:val="00"/>
    <w:family w:val="auto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3134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BD39D" w14:textId="01D9686B" w:rsidR="00102DD7" w:rsidRDefault="00102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B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C5AAD9" w14:textId="77777777" w:rsidR="00102DD7" w:rsidRDefault="0010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96A2" w14:textId="77777777" w:rsidR="00346692" w:rsidRDefault="00346692" w:rsidP="00102DD7">
      <w:pPr>
        <w:spacing w:after="0" w:line="240" w:lineRule="auto"/>
      </w:pPr>
      <w:r>
        <w:separator/>
      </w:r>
    </w:p>
  </w:footnote>
  <w:footnote w:type="continuationSeparator" w:id="0">
    <w:p w14:paraId="4CAB14FE" w14:textId="77777777" w:rsidR="00346692" w:rsidRDefault="00346692" w:rsidP="0010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2657A"/>
    <w:multiLevelType w:val="hybridMultilevel"/>
    <w:tmpl w:val="3DCAF28C"/>
    <w:lvl w:ilvl="0" w:tplc="0FE4085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61331A2A"/>
    <w:multiLevelType w:val="hybridMultilevel"/>
    <w:tmpl w:val="B0765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D7"/>
    <w:rsid w:val="00102DD7"/>
    <w:rsid w:val="001145F2"/>
    <w:rsid w:val="00212011"/>
    <w:rsid w:val="00346692"/>
    <w:rsid w:val="00354E42"/>
    <w:rsid w:val="003C13E4"/>
    <w:rsid w:val="0057797A"/>
    <w:rsid w:val="00710DA2"/>
    <w:rsid w:val="00711C08"/>
    <w:rsid w:val="00775238"/>
    <w:rsid w:val="007C16A8"/>
    <w:rsid w:val="00815B93"/>
    <w:rsid w:val="008C64AF"/>
    <w:rsid w:val="008E32C0"/>
    <w:rsid w:val="00901B8C"/>
    <w:rsid w:val="00917528"/>
    <w:rsid w:val="00933A6B"/>
    <w:rsid w:val="00937F7F"/>
    <w:rsid w:val="00987838"/>
    <w:rsid w:val="009A5F95"/>
    <w:rsid w:val="009B2A94"/>
    <w:rsid w:val="00A158B8"/>
    <w:rsid w:val="00A63BF0"/>
    <w:rsid w:val="00AA786B"/>
    <w:rsid w:val="00B4708C"/>
    <w:rsid w:val="00B9566C"/>
    <w:rsid w:val="00C412B8"/>
    <w:rsid w:val="00C650B7"/>
    <w:rsid w:val="00C7108B"/>
    <w:rsid w:val="00CC3904"/>
    <w:rsid w:val="00D06497"/>
    <w:rsid w:val="00D27470"/>
    <w:rsid w:val="00D62BC2"/>
    <w:rsid w:val="00E42CA5"/>
    <w:rsid w:val="00E7393E"/>
    <w:rsid w:val="00EB6781"/>
    <w:rsid w:val="00ED4DA0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F77DF"/>
  <w15:chartTrackingRefBased/>
  <w15:docId w15:val="{866428A5-C032-4391-B60C-78FA67A1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D7"/>
  </w:style>
  <w:style w:type="paragraph" w:styleId="Footer">
    <w:name w:val="footer"/>
    <w:basedOn w:val="Normal"/>
    <w:link w:val="FooterChar"/>
    <w:uiPriority w:val="99"/>
    <w:unhideWhenUsed/>
    <w:rsid w:val="0010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D7"/>
  </w:style>
  <w:style w:type="character" w:styleId="PlaceholderText">
    <w:name w:val="Placeholder Text"/>
    <w:basedOn w:val="DefaultParagraphFont"/>
    <w:uiPriority w:val="99"/>
    <w:semiHidden/>
    <w:rsid w:val="00775238"/>
    <w:rPr>
      <w:color w:val="808080"/>
    </w:rPr>
  </w:style>
  <w:style w:type="table" w:styleId="TableGrid">
    <w:name w:val="Table Grid"/>
    <w:basedOn w:val="TableNormal"/>
    <w:uiPriority w:val="39"/>
    <w:rsid w:val="0057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97A"/>
    <w:pPr>
      <w:ind w:left="720"/>
      <w:contextualSpacing/>
    </w:pPr>
    <w:rPr>
      <w:lang w:bidi="si-LK"/>
    </w:rPr>
  </w:style>
  <w:style w:type="paragraph" w:customStyle="1" w:styleId="Default">
    <w:name w:val="Default"/>
    <w:rsid w:val="00937F7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D3A3-8756-439F-A127-D3073F22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76830</dc:creator>
  <cp:keywords/>
  <dc:description/>
  <cp:lastModifiedBy>Kanthilatha</cp:lastModifiedBy>
  <cp:revision>2</cp:revision>
  <cp:lastPrinted>2020-07-27T04:23:00Z</cp:lastPrinted>
  <dcterms:created xsi:type="dcterms:W3CDTF">2020-11-20T08:37:00Z</dcterms:created>
  <dcterms:modified xsi:type="dcterms:W3CDTF">2020-11-20T08:37:00Z</dcterms:modified>
</cp:coreProperties>
</file>