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D2" w:rsidRDefault="00FA7BD2" w:rsidP="00FA7BD2">
      <w:pPr>
        <w:jc w:val="center"/>
        <w:rPr>
          <w:b/>
          <w:noProof/>
          <w:sz w:val="40"/>
          <w:szCs w:val="40"/>
        </w:rPr>
      </w:pPr>
      <w:r w:rsidRPr="00FA7BD2">
        <w:rPr>
          <w:b/>
          <w:noProof/>
          <w:sz w:val="40"/>
          <w:szCs w:val="40"/>
        </w:rPr>
        <w:t>Poster Presentation Examples</w:t>
      </w:r>
    </w:p>
    <w:p w:rsidR="00F346F4" w:rsidRPr="00FA7BD2" w:rsidRDefault="00F346F4" w:rsidP="00FA7BD2">
      <w:pPr>
        <w:jc w:val="center"/>
        <w:rPr>
          <w:b/>
          <w:noProof/>
          <w:sz w:val="40"/>
          <w:szCs w:val="40"/>
        </w:rPr>
      </w:pPr>
    </w:p>
    <w:p w:rsidR="00FA7BD2" w:rsidRPr="00FA7BD2" w:rsidRDefault="00FA7BD2" w:rsidP="00FA7BD2">
      <w:pPr>
        <w:pStyle w:val="ListParagraph"/>
        <w:numPr>
          <w:ilvl w:val="0"/>
          <w:numId w:val="7"/>
        </w:numPr>
        <w:rPr>
          <w:b/>
          <w:noProof/>
          <w:sz w:val="32"/>
          <w:szCs w:val="32"/>
        </w:rPr>
      </w:pPr>
      <w:r w:rsidRPr="00FA7BD2">
        <w:rPr>
          <w:b/>
          <w:noProof/>
          <w:sz w:val="32"/>
          <w:szCs w:val="32"/>
        </w:rPr>
        <w:t>English Language Teachers’Perceptions of Intercultural Competence</w:t>
      </w:r>
    </w:p>
    <w:p w:rsidR="00FA7BD2" w:rsidRDefault="00FA7BD2" w:rsidP="00FA7BD2">
      <w:pPr>
        <w:rPr>
          <w:b/>
          <w:noProof/>
          <w:sz w:val="32"/>
          <w:szCs w:val="32"/>
        </w:rPr>
      </w:pPr>
    </w:p>
    <w:p w:rsidR="00FA7BD2" w:rsidRPr="00FA7BD2" w:rsidRDefault="00FA7BD2" w:rsidP="00FA7BD2">
      <w:pPr>
        <w:rPr>
          <w:b/>
          <w:sz w:val="32"/>
          <w:szCs w:val="32"/>
        </w:rPr>
      </w:pPr>
      <w:r w:rsidRPr="00FA7BD2">
        <w:rPr>
          <w:b/>
          <w:noProof/>
          <w:sz w:val="32"/>
          <w:szCs w:val="32"/>
          <w:lang w:bidi="si-LK"/>
        </w:rPr>
        <w:drawing>
          <wp:inline distT="0" distB="0" distL="0" distR="0">
            <wp:extent cx="5829300" cy="4914900"/>
            <wp:effectExtent l="0" t="0" r="0" b="0"/>
            <wp:docPr id="5" name="Picture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4" w:rsidRDefault="00F346F4" w:rsidP="00FA7BD2">
      <w:pPr>
        <w:rPr>
          <w:b/>
        </w:rPr>
      </w:pPr>
    </w:p>
    <w:p w:rsidR="00FA7BD2" w:rsidRPr="00506677" w:rsidRDefault="00FA7BD2" w:rsidP="00FA7BD2">
      <w:pPr>
        <w:rPr>
          <w:b/>
        </w:rPr>
      </w:pPr>
      <w:r w:rsidRPr="00506677">
        <w:rPr>
          <w:b/>
        </w:rPr>
        <w:t>Source:</w:t>
      </w:r>
    </w:p>
    <w:p w:rsidR="00506677" w:rsidRPr="00F346F4" w:rsidRDefault="009C16A9" w:rsidP="00F346F4">
      <w:pPr>
        <w:pStyle w:val="ListParagraph"/>
      </w:pPr>
      <w:hyperlink r:id="rId8" w:anchor="imgrc=P01WiMwbDjeq6M%3A" w:history="1">
        <w:r w:rsidR="00FA7BD2" w:rsidRPr="00FA7BD2">
          <w:rPr>
            <w:rStyle w:val="Hyperlink"/>
            <w:color w:val="auto"/>
            <w:u w:val="none"/>
          </w:rPr>
          <w:t>https://www.google.com/search?q=oxford+university+poster+presentation+on+humanities&amp;biw=1224&amp;bih=571&amp;source=lnms&amp;tbm=isch&amp;sa=X&amp;ved=0ahUKEwipv8nnIbOAhVDKMAKHUcFCOIQ_AUICCgB#imgrc=P01WiMwbDjeq6M%3A</w:t>
        </w:r>
      </w:hyperlink>
      <w:r w:rsidR="00FA7BD2" w:rsidRPr="00FA7BD2">
        <w:t xml:space="preserve"> [</w:t>
      </w:r>
      <w:r w:rsidR="00506677">
        <w:t>a</w:t>
      </w:r>
      <w:r w:rsidR="00FA7BD2" w:rsidRPr="00FA7BD2">
        <w:t>ccessed on 23</w:t>
      </w:r>
      <w:r w:rsidR="00FA7BD2" w:rsidRPr="00FA7BD2">
        <w:rPr>
          <w:vertAlign w:val="superscript"/>
        </w:rPr>
        <w:t>rd</w:t>
      </w:r>
      <w:r w:rsidR="00FA7BD2" w:rsidRPr="00FA7BD2">
        <w:t xml:space="preserve"> July 2016]</w:t>
      </w:r>
    </w:p>
    <w:p w:rsidR="00506677" w:rsidRDefault="00506677" w:rsidP="00FA7BD2">
      <w:pPr>
        <w:pStyle w:val="ListParagraph"/>
        <w:rPr>
          <w:b/>
          <w:sz w:val="32"/>
          <w:szCs w:val="32"/>
        </w:rPr>
      </w:pPr>
    </w:p>
    <w:p w:rsidR="007E4C59" w:rsidRPr="00EB471B" w:rsidRDefault="00EB471B" w:rsidP="00EB471B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EB471B">
        <w:rPr>
          <w:b/>
          <w:sz w:val="32"/>
          <w:szCs w:val="32"/>
        </w:rPr>
        <w:t>Effect of Microbial Legacy on Nitrogen Cycle and Restoration Success</w:t>
      </w:r>
    </w:p>
    <w:p w:rsidR="00EB471B" w:rsidRDefault="00EB471B" w:rsidP="00EB471B">
      <w:pPr>
        <w:pStyle w:val="ListParagraph"/>
      </w:pPr>
    </w:p>
    <w:p w:rsidR="00EB471B" w:rsidRDefault="00EB471B">
      <w:r w:rsidRPr="00EB471B">
        <w:rPr>
          <w:noProof/>
          <w:lang w:bidi="si-LK"/>
        </w:rPr>
        <w:drawing>
          <wp:inline distT="0" distB="0" distL="0" distR="0">
            <wp:extent cx="5848350" cy="5486400"/>
            <wp:effectExtent l="0" t="0" r="0" b="0"/>
            <wp:docPr id="3" name="Picture 3" descr="C:\Users\User\Desktop\STEM3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EM3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4" w:rsidRDefault="00F346F4"/>
    <w:p w:rsidR="00506677" w:rsidRPr="007E4C59" w:rsidRDefault="00506677" w:rsidP="00506677">
      <w:pPr>
        <w:rPr>
          <w:b/>
        </w:rPr>
      </w:pPr>
      <w:r w:rsidRPr="007E4C59">
        <w:rPr>
          <w:b/>
        </w:rPr>
        <w:t>Source:</w:t>
      </w:r>
    </w:p>
    <w:p w:rsidR="00506677" w:rsidRPr="00506677" w:rsidRDefault="009C16A9" w:rsidP="00506677">
      <w:hyperlink r:id="rId10" w:anchor="imgrc=ZIhuWLEGYfbbIM%3A" w:history="1">
        <w:r w:rsidR="00506677" w:rsidRPr="00506677">
          <w:rPr>
            <w:rStyle w:val="Hyperlink"/>
            <w:color w:val="auto"/>
            <w:u w:val="none"/>
          </w:rPr>
          <w:t>https://www.google.com/search?q=effect+of+microbial+legacy+poster&amp;source=lnms&amp;tbm=isch&amp;sa=X&amp;ved=0ahUKEwil8qGhmIbOAhWoAsAKHeocAfoQ_AUICCgB&amp;biw=1224&amp;bih=571#imgrc=ZIhuWLEGYfbbIM%3A</w:t>
        </w:r>
      </w:hyperlink>
      <w:r w:rsidR="00506677" w:rsidRPr="00506677">
        <w:t xml:space="preserve"> [</w:t>
      </w:r>
      <w:r w:rsidR="00506677">
        <w:t>a</w:t>
      </w:r>
      <w:r w:rsidR="00506677" w:rsidRPr="00506677">
        <w:t>ccessed on 23</w:t>
      </w:r>
      <w:r w:rsidR="00506677" w:rsidRPr="00506677">
        <w:rPr>
          <w:vertAlign w:val="superscript"/>
        </w:rPr>
        <w:t>rd</w:t>
      </w:r>
      <w:r w:rsidR="00506677" w:rsidRPr="00506677">
        <w:t xml:space="preserve"> July 2016]</w:t>
      </w:r>
    </w:p>
    <w:p w:rsidR="00F346F4" w:rsidRDefault="00F346F4"/>
    <w:p w:rsidR="00506677" w:rsidRDefault="00506677"/>
    <w:p w:rsidR="007E4C59" w:rsidRPr="00EB471B" w:rsidRDefault="00EB471B" w:rsidP="00EB471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EB471B">
        <w:rPr>
          <w:b/>
          <w:sz w:val="32"/>
          <w:szCs w:val="32"/>
        </w:rPr>
        <w:t>Cooling</w:t>
      </w:r>
      <w:r w:rsidR="007E4C59" w:rsidRPr="00EB471B">
        <w:rPr>
          <w:b/>
          <w:sz w:val="32"/>
          <w:szCs w:val="32"/>
        </w:rPr>
        <w:t xml:space="preserve"> Effects of Dirt Purge </w:t>
      </w:r>
      <w:r w:rsidRPr="00EB471B">
        <w:rPr>
          <w:b/>
          <w:sz w:val="32"/>
          <w:szCs w:val="32"/>
        </w:rPr>
        <w:t>Holes on the Tips of Gas Turbine Blades</w:t>
      </w:r>
    </w:p>
    <w:p w:rsidR="007E4C59" w:rsidRDefault="007E4C59"/>
    <w:p w:rsidR="007E4C59" w:rsidRDefault="007E4C59">
      <w:r w:rsidRPr="007E4C59">
        <w:rPr>
          <w:noProof/>
          <w:lang w:bidi="si-LK"/>
        </w:rPr>
        <w:drawing>
          <wp:inline distT="0" distB="0" distL="0" distR="0">
            <wp:extent cx="5942841" cy="5514975"/>
            <wp:effectExtent l="0" t="0" r="1270" b="0"/>
            <wp:docPr id="2" name="Picture 2" descr="C:\Users\User\Desktop\poster1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ster1lar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07" cy="55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4" w:rsidRDefault="00F346F4"/>
    <w:p w:rsidR="007E4C59" w:rsidRPr="00506677" w:rsidRDefault="00EB471B">
      <w:pPr>
        <w:rPr>
          <w:b/>
        </w:rPr>
      </w:pPr>
      <w:r w:rsidRPr="00506677">
        <w:rPr>
          <w:b/>
        </w:rPr>
        <w:t>Source:</w:t>
      </w:r>
    </w:p>
    <w:p w:rsidR="007E4C59" w:rsidRDefault="009C16A9">
      <w:hyperlink r:id="rId12" w:anchor="imgrc=SU4bnJ_mr_pjzM%3A" w:history="1">
        <w:r w:rsidR="007E4C59" w:rsidRPr="00506677">
          <w:rPr>
            <w:rStyle w:val="Hyperlink"/>
            <w:color w:val="auto"/>
            <w:u w:val="none"/>
          </w:rPr>
          <w:t>https://www.google.com/search?q=cooling+effects+of+dirt+poster+presentation&amp;source=lnms&amp;tbm=isch&amp;sa=X&amp;ved=0ahUKEwiij73Wl4bOAhXmAMAKHe8xD4kQ_AUICCgB&amp;biw=1224&amp;bih=571#imgrc=SU4bnJ_mr_pjzM%3A</w:t>
        </w:r>
      </w:hyperlink>
      <w:r w:rsidR="00EB471B" w:rsidRPr="00506677">
        <w:t xml:space="preserve"> [accessed on 23</w:t>
      </w:r>
      <w:r w:rsidR="00EB471B" w:rsidRPr="00506677">
        <w:rPr>
          <w:vertAlign w:val="superscript"/>
        </w:rPr>
        <w:t>rd</w:t>
      </w:r>
      <w:r w:rsidR="00EB471B" w:rsidRPr="00506677">
        <w:t xml:space="preserve"> July 2016]</w:t>
      </w:r>
    </w:p>
    <w:p w:rsidR="007E4C59" w:rsidRPr="00EB471B" w:rsidRDefault="007E4C59" w:rsidP="00EB471B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EB471B">
        <w:rPr>
          <w:b/>
          <w:sz w:val="32"/>
          <w:szCs w:val="32"/>
        </w:rPr>
        <w:lastRenderedPageBreak/>
        <w:t>Comparing Vegetation across Topographic Positions in Two Watersheds at the Susquehanna Shale Hills Critical Zone Observatory</w:t>
      </w:r>
    </w:p>
    <w:p w:rsidR="007E4C59" w:rsidRDefault="007E4C59"/>
    <w:p w:rsidR="007E4C59" w:rsidRDefault="007E4C59">
      <w:r w:rsidRPr="007E4C59">
        <w:rPr>
          <w:noProof/>
          <w:lang w:bidi="si-LK"/>
        </w:rPr>
        <w:drawing>
          <wp:inline distT="0" distB="0" distL="0" distR="0">
            <wp:extent cx="5942965" cy="4714875"/>
            <wp:effectExtent l="0" t="0" r="635" b="9525"/>
            <wp:docPr id="1" name="Picture 1" descr="C:\Users\User\Desktop\johnson-poster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ohnson-poster-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1" cy="47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59" w:rsidRPr="007E4C59" w:rsidRDefault="007E4C59" w:rsidP="007E4C59"/>
    <w:p w:rsidR="00F346F4" w:rsidRDefault="00F346F4" w:rsidP="007E4C59">
      <w:pPr>
        <w:rPr>
          <w:b/>
        </w:rPr>
      </w:pPr>
    </w:p>
    <w:p w:rsidR="00506677" w:rsidRPr="00506677" w:rsidRDefault="00506677" w:rsidP="007E4C59">
      <w:pPr>
        <w:rPr>
          <w:b/>
        </w:rPr>
      </w:pPr>
      <w:r w:rsidRPr="00506677">
        <w:rPr>
          <w:b/>
        </w:rPr>
        <w:t>Source:</w:t>
      </w:r>
    </w:p>
    <w:p w:rsidR="007E4C59" w:rsidRDefault="009C16A9" w:rsidP="007E4C59">
      <w:hyperlink r:id="rId14" w:anchor="imgrc=ZIhuWLEGYfbbIM%3A" w:history="1">
        <w:r w:rsidR="00506677" w:rsidRPr="00506677">
          <w:rPr>
            <w:rStyle w:val="Hyperlink"/>
            <w:color w:val="auto"/>
            <w:u w:val="none"/>
          </w:rPr>
          <w:t>https://www.google.com/search?q=effect+of+microbial+legacy+poster&amp;source=lnms&amp;tbm=isch&amp;sa=X&amp;ved=0ahUKEwil8qGhmIbOAhWoAsAKHeocAfoQ_AUICCgB&amp;biw=1224&amp;bih=571#imgrc=ZIhuWLEGYfbbIM%3A</w:t>
        </w:r>
      </w:hyperlink>
      <w:r w:rsidR="00506677">
        <w:t>[accessed on 23</w:t>
      </w:r>
      <w:r w:rsidR="00506677" w:rsidRPr="00506677">
        <w:rPr>
          <w:vertAlign w:val="superscript"/>
        </w:rPr>
        <w:t>rd</w:t>
      </w:r>
      <w:r w:rsidR="00506677">
        <w:t xml:space="preserve"> July 2016]</w:t>
      </w:r>
    </w:p>
    <w:p w:rsidR="00F346F4" w:rsidRDefault="00F346F4" w:rsidP="007E4C59"/>
    <w:p w:rsidR="00F346F4" w:rsidRDefault="00F346F4" w:rsidP="007E4C59"/>
    <w:p w:rsidR="00EB471B" w:rsidRDefault="00FA7BD2" w:rsidP="00FA7BD2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FA7BD2">
        <w:rPr>
          <w:b/>
          <w:sz w:val="32"/>
          <w:szCs w:val="32"/>
        </w:rPr>
        <w:lastRenderedPageBreak/>
        <w:t>Bereavement Support for family careers of people living with Motor Neuron Disease</w:t>
      </w:r>
    </w:p>
    <w:p w:rsidR="00F346F4" w:rsidRDefault="00F346F4" w:rsidP="00F346F4">
      <w:pPr>
        <w:pStyle w:val="ListParagraph"/>
        <w:rPr>
          <w:b/>
          <w:sz w:val="32"/>
          <w:szCs w:val="32"/>
        </w:rPr>
      </w:pPr>
    </w:p>
    <w:p w:rsidR="00F346F4" w:rsidRPr="00FA7BD2" w:rsidRDefault="00F346F4" w:rsidP="00F346F4">
      <w:pPr>
        <w:pStyle w:val="ListParagraph"/>
        <w:rPr>
          <w:b/>
          <w:sz w:val="32"/>
          <w:szCs w:val="32"/>
        </w:rPr>
      </w:pPr>
    </w:p>
    <w:p w:rsidR="00F346F4" w:rsidRDefault="00EB471B" w:rsidP="007E4C59">
      <w:r w:rsidRPr="00EB471B">
        <w:rPr>
          <w:noProof/>
          <w:lang w:bidi="si-LK"/>
        </w:rPr>
        <w:drawing>
          <wp:inline distT="0" distB="0" distL="0" distR="0">
            <wp:extent cx="6096000" cy="4953000"/>
            <wp:effectExtent l="0" t="0" r="0" b="0"/>
            <wp:docPr id="4" name="Picture 4" descr="C:\Users\User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71B" w:rsidRDefault="00FA7BD2" w:rsidP="007E4C59">
      <w:pPr>
        <w:rPr>
          <w:b/>
        </w:rPr>
      </w:pPr>
      <w:r w:rsidRPr="00506677">
        <w:rPr>
          <w:b/>
        </w:rPr>
        <w:t>Source:</w:t>
      </w:r>
    </w:p>
    <w:p w:rsidR="00FA7BD2" w:rsidRDefault="009C16A9" w:rsidP="007E4C59">
      <w:hyperlink r:id="rId16" w:anchor="imgrc=-oPjITQbHIYwPM%3A" w:history="1">
        <w:r w:rsidR="00506677" w:rsidRPr="00506677">
          <w:rPr>
            <w:rStyle w:val="Hyperlink"/>
            <w:color w:val="auto"/>
            <w:u w:val="none"/>
          </w:rPr>
          <w:t>https://www.google.com/search?q=LEeds+university+research+poster+sample+literature&amp;biw=1224&amp;bih=571&amp;source=lnms&amp;tbm=isch&amp;sa=X&amp;ved=0ahUKEwjTwpD5m4bOAhUGDsAKHUIPB5kQ_AUICCgB#imgrc=-oPjITQbHIYwPM%3A</w:t>
        </w:r>
      </w:hyperlink>
      <w:r w:rsidR="00506677" w:rsidRPr="00506677">
        <w:t>[accessed on 23</w:t>
      </w:r>
      <w:r w:rsidR="00506677" w:rsidRPr="00506677">
        <w:rPr>
          <w:vertAlign w:val="superscript"/>
        </w:rPr>
        <w:t>rd</w:t>
      </w:r>
      <w:r w:rsidR="00506677" w:rsidRPr="00506677">
        <w:t xml:space="preserve"> July 2016]</w:t>
      </w:r>
    </w:p>
    <w:p w:rsidR="007E4C59" w:rsidRPr="007E4C59" w:rsidRDefault="007E4C59" w:rsidP="007E4C59">
      <w:pPr>
        <w:tabs>
          <w:tab w:val="left" w:pos="2010"/>
        </w:tabs>
      </w:pPr>
      <w:r>
        <w:tab/>
      </w:r>
    </w:p>
    <w:sectPr w:rsidR="007E4C59" w:rsidRPr="007E4C59" w:rsidSect="009C16A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F7C" w:rsidRDefault="00B43F7C" w:rsidP="00EB471B">
      <w:pPr>
        <w:spacing w:after="0" w:line="240" w:lineRule="auto"/>
      </w:pPr>
      <w:r>
        <w:separator/>
      </w:r>
    </w:p>
  </w:endnote>
  <w:endnote w:type="continuationSeparator" w:id="1">
    <w:p w:rsidR="00B43F7C" w:rsidRDefault="00B43F7C" w:rsidP="00EB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F7C" w:rsidRDefault="00B43F7C" w:rsidP="00EB471B">
      <w:pPr>
        <w:spacing w:after="0" w:line="240" w:lineRule="auto"/>
      </w:pPr>
      <w:r>
        <w:separator/>
      </w:r>
    </w:p>
  </w:footnote>
  <w:footnote w:type="continuationSeparator" w:id="1">
    <w:p w:rsidR="00B43F7C" w:rsidRDefault="00B43F7C" w:rsidP="00EB4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BD2" w:rsidRDefault="00FA7BD2">
    <w:pPr>
      <w:pStyle w:val="Header"/>
    </w:pPr>
  </w:p>
  <w:p w:rsidR="00FA7BD2" w:rsidRDefault="00FA7BD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79FF"/>
    <w:multiLevelType w:val="hybridMultilevel"/>
    <w:tmpl w:val="EBB6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10A07"/>
    <w:multiLevelType w:val="hybridMultilevel"/>
    <w:tmpl w:val="079C6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17563"/>
    <w:multiLevelType w:val="hybridMultilevel"/>
    <w:tmpl w:val="6CA44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9578C"/>
    <w:multiLevelType w:val="hybridMultilevel"/>
    <w:tmpl w:val="C2A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13828"/>
    <w:multiLevelType w:val="hybridMultilevel"/>
    <w:tmpl w:val="052EFB5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0CC2AA4"/>
    <w:multiLevelType w:val="hybridMultilevel"/>
    <w:tmpl w:val="AECC4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D6A45"/>
    <w:multiLevelType w:val="hybridMultilevel"/>
    <w:tmpl w:val="7160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11CF8"/>
    <w:rsid w:val="00011CF8"/>
    <w:rsid w:val="00506677"/>
    <w:rsid w:val="006E6490"/>
    <w:rsid w:val="007E4C59"/>
    <w:rsid w:val="00845A1B"/>
    <w:rsid w:val="00976B48"/>
    <w:rsid w:val="009C16A9"/>
    <w:rsid w:val="00B43F7C"/>
    <w:rsid w:val="00EB471B"/>
    <w:rsid w:val="00F346F4"/>
    <w:rsid w:val="00FA7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C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7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4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71B"/>
  </w:style>
  <w:style w:type="paragraph" w:styleId="Footer">
    <w:name w:val="footer"/>
    <w:basedOn w:val="Normal"/>
    <w:link w:val="FooterChar"/>
    <w:uiPriority w:val="99"/>
    <w:unhideWhenUsed/>
    <w:rsid w:val="00EB4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71B"/>
  </w:style>
  <w:style w:type="paragraph" w:styleId="BalloonText">
    <w:name w:val="Balloon Text"/>
    <w:basedOn w:val="Normal"/>
    <w:link w:val="BalloonTextChar"/>
    <w:uiPriority w:val="99"/>
    <w:semiHidden/>
    <w:unhideWhenUsed/>
    <w:rsid w:val="0084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oxford+university+poster+presentation+on+humanities&amp;biw=1224&amp;bih=571&amp;source=lnms&amp;tbm=isch&amp;sa=X&amp;ved=0ahUKEwipv8nnIbOAhVDKMAKHUcFCOIQ_AUICCgB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q=cooling+effects+of+dirt+poster+presentation&amp;source=lnms&amp;tbm=isch&amp;sa=X&amp;ved=0ahUKEwiij73Wl4bOAhXmAMAKHe8xD4kQ_AUICCgB&amp;biw=1224&amp;bih=57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LEeds+university+research+poster+sample+literature&amp;biw=1224&amp;bih=571&amp;source=lnms&amp;tbm=isch&amp;sa=X&amp;ved=0ahUKEwjTwpD5m4bOAhUGDsAKHUIPB5kQ_AUICCg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google.com/search?q=effect+of+microbial+legacy+poster&amp;source=lnms&amp;tbm=isch&amp;sa=X&amp;ved=0ahUKEwil8qGhmIbOAhWoAsAKHeocAfoQ_AUICCgB&amp;biw=1224&amp;bih=57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q=effect+of+microbial+legacy+poster&amp;source=lnms&amp;tbm=isch&amp;sa=X&amp;ved=0ahUKEwil8qGhmIbOAhWoAsAKHeocAfoQ_AUICCgB&amp;biw=1224&amp;bih=5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forest</cp:lastModifiedBy>
  <cp:revision>3</cp:revision>
  <dcterms:created xsi:type="dcterms:W3CDTF">2016-07-22T04:00:00Z</dcterms:created>
  <dcterms:modified xsi:type="dcterms:W3CDTF">2017-11-29T09:59:00Z</dcterms:modified>
</cp:coreProperties>
</file>